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F143D" w14:textId="28982D9F" w:rsidR="00F8380F" w:rsidRDefault="00AA1F14" w:rsidP="00AA1F14">
      <w:pPr>
        <w:pBdr>
          <w:bottom w:val="single" w:sz="4" w:space="1" w:color="auto"/>
        </w:pBdr>
      </w:pPr>
      <w:r>
        <w:rPr>
          <w:rFonts w:hint="eastAsia"/>
        </w:rPr>
        <w:t>議案名：</w:t>
      </w:r>
      <w:r w:rsidR="00F8380F">
        <w:rPr>
          <w:rFonts w:hint="eastAsia"/>
        </w:rPr>
        <w:t>８月度定例会６５周年</w:t>
      </w:r>
      <w:r w:rsidR="00F8380F">
        <w:t>PR</w:t>
      </w:r>
      <w:r w:rsidR="00F8380F">
        <w:rPr>
          <w:rFonts w:hint="eastAsia"/>
        </w:rPr>
        <w:t>事業</w:t>
      </w:r>
    </w:p>
    <w:p w14:paraId="611DBF25" w14:textId="77777777" w:rsidR="00AA1F14" w:rsidRDefault="00AA1F14" w:rsidP="00AA1F14">
      <w:pPr>
        <w:jc w:val="right"/>
      </w:pPr>
    </w:p>
    <w:p w14:paraId="4D3AD52B" w14:textId="70F90F65" w:rsidR="00AA1F14" w:rsidRDefault="00AA1F14" w:rsidP="00AA1F14">
      <w:pPr>
        <w:pBdr>
          <w:bottom w:val="single" w:sz="4" w:space="1" w:color="auto"/>
        </w:pBdr>
        <w:jc w:val="right"/>
      </w:pPr>
      <w:r>
        <w:rPr>
          <w:rFonts w:hint="eastAsia"/>
        </w:rPr>
        <w:t>更新日</w:t>
      </w:r>
      <w:r w:rsidR="00F8380F">
        <w:rPr>
          <w:rFonts w:hint="eastAsia"/>
        </w:rPr>
        <w:t>２</w:t>
      </w:r>
      <w:r>
        <w:rPr>
          <w:rFonts w:hint="eastAsia"/>
        </w:rPr>
        <w:t>月</w:t>
      </w:r>
      <w:r w:rsidR="00F8380F">
        <w:rPr>
          <w:rFonts w:hint="eastAsia"/>
        </w:rPr>
        <w:t>１</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3BB299B7" w:rsidR="00F8380F" w:rsidRDefault="00F8380F">
            <w:r>
              <w:rPr>
                <w:rFonts w:hint="eastAsia"/>
              </w:rPr>
              <w:t>受付を一箇所でできるように想定しておくこと。念入りにシュミレーションする。</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54A92FA5" w:rsidR="00AA1F14" w:rsidRDefault="005277D1">
            <w:r>
              <w:rPr>
                <w:rFonts w:hint="eastAsia"/>
              </w:rPr>
              <w:t>本部を受付として一か所で行います。</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08EAB78F" w:rsidR="00AA1F14" w:rsidRDefault="007130A8">
            <w:r>
              <w:rPr>
                <w:rFonts w:hint="eastAsia"/>
              </w:rPr>
              <w:t>時間に余裕をもってスケジュールを組むようにしてください。メンバーの集合時間に定例会を行うようにしてください。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51C0C599" w:rsidR="00AA1F14" w:rsidRDefault="005277D1">
            <w:r>
              <w:rPr>
                <w:rFonts w:hint="eastAsia"/>
              </w:rPr>
              <w:t>時間に余裕をもってスケジュールを組みました。定例会は前日に行います。</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23506E01" w:rsidR="00AA1F14" w:rsidRDefault="007130A8">
            <w:r>
              <w:rPr>
                <w:rFonts w:hint="eastAsia"/>
              </w:rPr>
              <w:t>音響機器を多めに借りるなどして対策をしてください。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32D852D7" w:rsidR="00AA1F14" w:rsidRDefault="005277D1">
            <w:r>
              <w:rPr>
                <w:rFonts w:hint="eastAsia"/>
              </w:rPr>
              <w:t>選定を業者に委託しました。</w:t>
            </w:r>
          </w:p>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32D3F5C8" w14:textId="77777777" w:rsidR="00AA1F14" w:rsidRDefault="008549D0">
            <w:r>
              <w:rPr>
                <w:rFonts w:hint="eastAsia"/>
              </w:rPr>
              <w:t>商品が届いたら事前に確認して不良品があれば交換してもらうなどの対策をとってください。</w:t>
            </w:r>
          </w:p>
          <w:p w14:paraId="27E9A172" w14:textId="328DA5B6" w:rsidR="008549D0" w:rsidRDefault="008549D0">
            <w:r>
              <w:rPr>
                <w:rFonts w:hint="eastAsia"/>
              </w:rPr>
              <w:t>高額になるほど重要です。</w:t>
            </w:r>
          </w:p>
        </w:tc>
      </w:tr>
      <w:tr w:rsidR="00AA1F14" w14:paraId="33DA2262" w14:textId="77777777" w:rsidTr="007130A8">
        <w:trPr>
          <w:trHeight w:val="335"/>
        </w:trPr>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0EA252A5" w:rsidR="00AA1F14" w:rsidRDefault="005277D1">
            <w:r>
              <w:rPr>
                <w:rFonts w:hint="eastAsia"/>
              </w:rPr>
              <w:t>事前にチェックします。</w:t>
            </w:r>
          </w:p>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36235867" w:rsidR="00AA1F14" w:rsidRDefault="008549D0">
            <w:r>
              <w:rPr>
                <w:rFonts w:hint="eastAsia"/>
              </w:rPr>
              <w:t>企業から機材をレンタルするときは事前に不備等ないかチェックすること。</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3BA23755" w:rsidR="00AA1F14" w:rsidRDefault="005277D1">
            <w:r>
              <w:rPr>
                <w:rFonts w:hint="eastAsia"/>
              </w:rPr>
              <w:t>チェックします。</w:t>
            </w:r>
          </w:p>
        </w:tc>
      </w:tr>
      <w:tr w:rsidR="007130A8" w14:paraId="1757BB9B" w14:textId="77777777" w:rsidTr="008549D0">
        <w:tc>
          <w:tcPr>
            <w:tcW w:w="1129" w:type="dxa"/>
            <w:shd w:val="clear" w:color="auto" w:fill="D9E2F3" w:themeFill="accent1" w:themeFillTint="33"/>
          </w:tcPr>
          <w:p w14:paraId="493EE262" w14:textId="628BB60D" w:rsidR="007130A8" w:rsidRPr="008549D0" w:rsidRDefault="008549D0">
            <w:r>
              <w:rPr>
                <w:rFonts w:hint="eastAsia"/>
              </w:rPr>
              <w:t>事項６</w:t>
            </w:r>
          </w:p>
        </w:tc>
        <w:tc>
          <w:tcPr>
            <w:tcW w:w="9065" w:type="dxa"/>
            <w:shd w:val="clear" w:color="auto" w:fill="D9E2F3" w:themeFill="accent1" w:themeFillTint="33"/>
          </w:tcPr>
          <w:p w14:paraId="0C7FA132" w14:textId="65A00A37" w:rsidR="007130A8" w:rsidRPr="008549D0" w:rsidRDefault="008549D0">
            <w:r>
              <w:rPr>
                <w:rFonts w:hint="eastAsia"/>
              </w:rPr>
              <w:t>必要書類など前もって確認する。岸和田城を事業開催場所にするのであれば最低でも３ヶ月前から打ち合わせを念入りにしてください。</w:t>
            </w:r>
          </w:p>
        </w:tc>
      </w:tr>
      <w:tr w:rsidR="007130A8" w14:paraId="225F2985" w14:textId="77777777" w:rsidTr="00AA1F14">
        <w:tc>
          <w:tcPr>
            <w:tcW w:w="1129" w:type="dxa"/>
          </w:tcPr>
          <w:p w14:paraId="2711F7E2" w14:textId="70DC8B33" w:rsidR="007130A8" w:rsidRDefault="005277D1">
            <w:r>
              <w:rPr>
                <w:rFonts w:hint="eastAsia"/>
              </w:rPr>
              <w:t>対応６</w:t>
            </w:r>
          </w:p>
        </w:tc>
        <w:tc>
          <w:tcPr>
            <w:tcW w:w="9065" w:type="dxa"/>
          </w:tcPr>
          <w:p w14:paraId="775F697F" w14:textId="2CDB85A9" w:rsidR="007130A8" w:rsidRDefault="005277D1">
            <w:r>
              <w:rPr>
                <w:rFonts w:hint="eastAsia"/>
              </w:rPr>
              <w:t>今回は蜻蛉池公園なので住友林業さんと念入りに打ち合わせして</w:t>
            </w:r>
            <w:r w:rsidR="00113F08">
              <w:rPr>
                <w:rFonts w:hint="eastAsia"/>
              </w:rPr>
              <w:t>い</w:t>
            </w:r>
            <w:r>
              <w:rPr>
                <w:rFonts w:hint="eastAsia"/>
              </w:rPr>
              <w:t>ます。</w:t>
            </w:r>
          </w:p>
        </w:tc>
      </w:tr>
      <w:tr w:rsidR="007130A8" w14:paraId="10877E53" w14:textId="77777777" w:rsidTr="008549D0">
        <w:tc>
          <w:tcPr>
            <w:tcW w:w="1129" w:type="dxa"/>
            <w:shd w:val="clear" w:color="auto" w:fill="D9E2F3" w:themeFill="accent1" w:themeFillTint="33"/>
          </w:tcPr>
          <w:p w14:paraId="27F61BF6" w14:textId="6241BE9C" w:rsidR="007130A8" w:rsidRDefault="008549D0">
            <w:r>
              <w:rPr>
                <w:rFonts w:hint="eastAsia"/>
              </w:rPr>
              <w:t>事項７</w:t>
            </w:r>
          </w:p>
        </w:tc>
        <w:tc>
          <w:tcPr>
            <w:tcW w:w="9065" w:type="dxa"/>
            <w:shd w:val="clear" w:color="auto" w:fill="D9E2F3" w:themeFill="accent1" w:themeFillTint="33"/>
          </w:tcPr>
          <w:p w14:paraId="279B6BE8" w14:textId="18C27F71" w:rsidR="007130A8" w:rsidRDefault="008549D0">
            <w:r>
              <w:rPr>
                <w:rFonts w:hint="eastAsia"/>
              </w:rPr>
              <w:t>事業の内容やルールはチラシや</w:t>
            </w:r>
            <w:r>
              <w:t>SNS</w:t>
            </w:r>
            <w:r>
              <w:rPr>
                <w:rFonts w:hint="eastAsia"/>
              </w:rPr>
              <w:t>を使って周知するようにしてください。また当日も禁止事項は口頭で伝えるようにしてください。</w:t>
            </w:r>
          </w:p>
        </w:tc>
      </w:tr>
      <w:tr w:rsidR="007130A8" w14:paraId="1B23BD36" w14:textId="77777777" w:rsidTr="00AA1F14">
        <w:tc>
          <w:tcPr>
            <w:tcW w:w="1129" w:type="dxa"/>
          </w:tcPr>
          <w:p w14:paraId="4BE4E873" w14:textId="2F3D1DA0" w:rsidR="007130A8" w:rsidRDefault="005277D1">
            <w:r>
              <w:rPr>
                <w:rFonts w:hint="eastAsia"/>
              </w:rPr>
              <w:t>対応７</w:t>
            </w:r>
          </w:p>
        </w:tc>
        <w:tc>
          <w:tcPr>
            <w:tcW w:w="9065" w:type="dxa"/>
          </w:tcPr>
          <w:p w14:paraId="27B663EA" w14:textId="4A5AA5EB" w:rsidR="007130A8" w:rsidRDefault="00113F08">
            <w:pPr>
              <w:rPr>
                <w:rFonts w:hint="eastAsia"/>
              </w:rPr>
            </w:pPr>
            <w:r>
              <w:rPr>
                <w:rFonts w:hint="eastAsia"/>
              </w:rPr>
              <w:t>注意事項等は看板にも掲示して口頭でも伝えるようにします。</w:t>
            </w:r>
          </w:p>
        </w:tc>
      </w:tr>
      <w:tr w:rsidR="00670EE2" w14:paraId="33378DE5" w14:textId="77777777" w:rsidTr="008549D0">
        <w:tc>
          <w:tcPr>
            <w:tcW w:w="1129" w:type="dxa"/>
            <w:shd w:val="clear" w:color="auto" w:fill="D9E2F3" w:themeFill="accent1" w:themeFillTint="33"/>
          </w:tcPr>
          <w:p w14:paraId="4FAF2F97" w14:textId="06715F0D" w:rsidR="00670EE2" w:rsidRPr="008549D0" w:rsidRDefault="008549D0">
            <w:pPr>
              <w:rPr>
                <w:b/>
                <w:bCs/>
              </w:rPr>
            </w:pPr>
            <w:r>
              <w:rPr>
                <w:rFonts w:hint="eastAsia"/>
              </w:rPr>
              <w:t>事項８</w:t>
            </w:r>
          </w:p>
        </w:tc>
        <w:tc>
          <w:tcPr>
            <w:tcW w:w="9065" w:type="dxa"/>
            <w:shd w:val="clear" w:color="auto" w:fill="D9E2F3" w:themeFill="accent1" w:themeFillTint="33"/>
          </w:tcPr>
          <w:p w14:paraId="0EC1932B" w14:textId="0573B8F8" w:rsidR="00670EE2" w:rsidRDefault="008549D0">
            <w:r>
              <w:rPr>
                <w:rFonts w:hint="eastAsia"/>
              </w:rPr>
              <w:t>メンバーから備品を借りたりするとなくす場合もあるので今後は用意するようにしてください。</w:t>
            </w:r>
          </w:p>
        </w:tc>
      </w:tr>
      <w:tr w:rsidR="00670EE2" w14:paraId="5C85B3CB" w14:textId="77777777" w:rsidTr="00AA1F14">
        <w:tc>
          <w:tcPr>
            <w:tcW w:w="1129" w:type="dxa"/>
          </w:tcPr>
          <w:p w14:paraId="2F790508" w14:textId="277F4DAB" w:rsidR="00670EE2" w:rsidRDefault="00113F08">
            <w:r>
              <w:rPr>
                <w:rFonts w:hint="eastAsia"/>
              </w:rPr>
              <w:t>対応８</w:t>
            </w:r>
          </w:p>
        </w:tc>
        <w:tc>
          <w:tcPr>
            <w:tcW w:w="9065" w:type="dxa"/>
          </w:tcPr>
          <w:p w14:paraId="50C2CED5" w14:textId="4AE0D34D" w:rsidR="00670EE2" w:rsidRDefault="00113F08">
            <w:pPr>
              <w:rPr>
                <w:rFonts w:hint="eastAsia"/>
              </w:rPr>
            </w:pPr>
            <w:r>
              <w:rPr>
                <w:rFonts w:hint="eastAsia"/>
              </w:rPr>
              <w:t>用意するようにします。</w:t>
            </w:r>
          </w:p>
        </w:tc>
      </w:tr>
      <w:tr w:rsidR="00670EE2" w14:paraId="1E1F812A" w14:textId="77777777" w:rsidTr="008549D0">
        <w:tc>
          <w:tcPr>
            <w:tcW w:w="1129" w:type="dxa"/>
            <w:shd w:val="clear" w:color="auto" w:fill="D9E2F3" w:themeFill="accent1" w:themeFillTint="33"/>
          </w:tcPr>
          <w:p w14:paraId="4EFBC633" w14:textId="419AED71" w:rsidR="00670EE2" w:rsidRDefault="008549D0">
            <w:r>
              <w:rPr>
                <w:rFonts w:hint="eastAsia"/>
              </w:rPr>
              <w:t>事項９</w:t>
            </w:r>
          </w:p>
        </w:tc>
        <w:tc>
          <w:tcPr>
            <w:tcW w:w="9065" w:type="dxa"/>
            <w:shd w:val="clear" w:color="auto" w:fill="D9E2F3" w:themeFill="accent1" w:themeFillTint="33"/>
          </w:tcPr>
          <w:p w14:paraId="2BEF8073" w14:textId="379EA50F" w:rsidR="00670EE2" w:rsidRDefault="008549D0">
            <w:r>
              <w:rPr>
                <w:rFonts w:hint="eastAsia"/>
              </w:rPr>
              <w:t>大きい事業</w:t>
            </w:r>
            <w:r w:rsidR="00EF18EB">
              <w:rPr>
                <w:rFonts w:hint="eastAsia"/>
              </w:rPr>
              <w:t>はメンバーだけでは賄いきれないので友人、ボランティア、他団体への声かけと協力要請を行ってください。また他団体が困っているときはお手伝いに行くなどして協力し合うことが重要です。</w:t>
            </w:r>
          </w:p>
        </w:tc>
      </w:tr>
      <w:tr w:rsidR="00670EE2" w14:paraId="0CD306B2" w14:textId="77777777" w:rsidTr="00AA1F14">
        <w:tc>
          <w:tcPr>
            <w:tcW w:w="1129" w:type="dxa"/>
          </w:tcPr>
          <w:p w14:paraId="4E871055" w14:textId="64ACE4D5" w:rsidR="00670EE2" w:rsidRDefault="00113F08">
            <w:r>
              <w:rPr>
                <w:rFonts w:hint="eastAsia"/>
              </w:rPr>
              <w:t>対応９</w:t>
            </w:r>
          </w:p>
        </w:tc>
        <w:tc>
          <w:tcPr>
            <w:tcW w:w="9065" w:type="dxa"/>
          </w:tcPr>
          <w:p w14:paraId="2E8A5B08" w14:textId="2DA5F636" w:rsidR="00670EE2" w:rsidRDefault="00113F08">
            <w:r>
              <w:rPr>
                <w:rFonts w:hint="eastAsia"/>
              </w:rPr>
              <w:t>他団体と協力しながら事業を成功させます。</w:t>
            </w:r>
          </w:p>
        </w:tc>
      </w:tr>
      <w:tr w:rsidR="008549D0" w14:paraId="69A6AEAC" w14:textId="77777777" w:rsidTr="008549D0">
        <w:tc>
          <w:tcPr>
            <w:tcW w:w="1129" w:type="dxa"/>
            <w:shd w:val="clear" w:color="auto" w:fill="D9E2F3" w:themeFill="accent1" w:themeFillTint="33"/>
          </w:tcPr>
          <w:p w14:paraId="13F8726C" w14:textId="30EDF004" w:rsidR="008549D0" w:rsidRDefault="008549D0">
            <w:r>
              <w:rPr>
                <w:rFonts w:hint="eastAsia"/>
              </w:rPr>
              <w:t>事項１０</w:t>
            </w:r>
          </w:p>
        </w:tc>
        <w:tc>
          <w:tcPr>
            <w:tcW w:w="9065" w:type="dxa"/>
            <w:shd w:val="clear" w:color="auto" w:fill="D9E2F3" w:themeFill="accent1" w:themeFillTint="33"/>
          </w:tcPr>
          <w:p w14:paraId="3D4A6237" w14:textId="42690995" w:rsidR="008549D0" w:rsidRDefault="00EF18EB">
            <w:r>
              <w:rPr>
                <w:rFonts w:hint="eastAsia"/>
              </w:rPr>
              <w:t>委員長は全体を把握しないといけないので役割を与えないようにしてください。</w:t>
            </w:r>
          </w:p>
        </w:tc>
      </w:tr>
      <w:tr w:rsidR="008549D0" w14:paraId="0518726C" w14:textId="77777777" w:rsidTr="00AA1F14">
        <w:tc>
          <w:tcPr>
            <w:tcW w:w="1129" w:type="dxa"/>
          </w:tcPr>
          <w:p w14:paraId="0F6DDE7E" w14:textId="7915D3BD" w:rsidR="008549D0" w:rsidRDefault="00113F08">
            <w:r>
              <w:rPr>
                <w:rFonts w:hint="eastAsia"/>
              </w:rPr>
              <w:t>対応１０</w:t>
            </w:r>
          </w:p>
        </w:tc>
        <w:tc>
          <w:tcPr>
            <w:tcW w:w="9065" w:type="dxa"/>
          </w:tcPr>
          <w:p w14:paraId="04FD50FB" w14:textId="64A6D6A3" w:rsidR="008549D0" w:rsidRDefault="00113F08">
            <w:pPr>
              <w:rPr>
                <w:rFonts w:hint="eastAsia"/>
              </w:rPr>
            </w:pPr>
            <w:r>
              <w:rPr>
                <w:rFonts w:hint="eastAsia"/>
              </w:rPr>
              <w:t>全体を把握するように努めます。</w:t>
            </w:r>
          </w:p>
        </w:tc>
      </w:tr>
      <w:tr w:rsidR="008549D0" w14:paraId="1E737E4A" w14:textId="77777777" w:rsidTr="008549D0">
        <w:tc>
          <w:tcPr>
            <w:tcW w:w="1129" w:type="dxa"/>
            <w:shd w:val="clear" w:color="auto" w:fill="D9E2F3" w:themeFill="accent1" w:themeFillTint="33"/>
          </w:tcPr>
          <w:p w14:paraId="201C66F5" w14:textId="6EB85509" w:rsidR="008549D0" w:rsidRDefault="008549D0">
            <w:r>
              <w:rPr>
                <w:rFonts w:hint="eastAsia"/>
              </w:rPr>
              <w:t>事項１１</w:t>
            </w:r>
          </w:p>
        </w:tc>
        <w:tc>
          <w:tcPr>
            <w:tcW w:w="9065" w:type="dxa"/>
            <w:shd w:val="clear" w:color="auto" w:fill="D9E2F3" w:themeFill="accent1" w:themeFillTint="33"/>
          </w:tcPr>
          <w:p w14:paraId="7CA69A1E" w14:textId="61CFB18E" w:rsidR="008549D0" w:rsidRDefault="00EF18EB">
            <w:r>
              <w:rPr>
                <w:rFonts w:hint="eastAsia"/>
              </w:rPr>
              <w:t>大きな事業でのアンケートの回収は非常に難しいので練ってください。</w:t>
            </w:r>
          </w:p>
        </w:tc>
      </w:tr>
      <w:tr w:rsidR="008549D0" w14:paraId="6539D26C" w14:textId="77777777" w:rsidTr="00AA1F14">
        <w:tc>
          <w:tcPr>
            <w:tcW w:w="1129" w:type="dxa"/>
          </w:tcPr>
          <w:p w14:paraId="7EEB9C2F" w14:textId="56F7C3AA" w:rsidR="008549D0" w:rsidRDefault="00113F08">
            <w:r>
              <w:rPr>
                <w:rFonts w:hint="eastAsia"/>
              </w:rPr>
              <w:t>対応１１</w:t>
            </w:r>
          </w:p>
        </w:tc>
        <w:tc>
          <w:tcPr>
            <w:tcW w:w="9065" w:type="dxa"/>
          </w:tcPr>
          <w:p w14:paraId="2FD3A3A6" w14:textId="7F3CD7C4" w:rsidR="008549D0" w:rsidRDefault="00113F08">
            <w:r>
              <w:rPr>
                <w:rFonts w:hint="eastAsia"/>
              </w:rPr>
              <w:t>回答をしていただけるような工夫を行います。</w:t>
            </w:r>
          </w:p>
        </w:tc>
      </w:tr>
      <w:tr w:rsidR="008549D0" w14:paraId="67BCA282" w14:textId="77777777" w:rsidTr="008549D0">
        <w:tc>
          <w:tcPr>
            <w:tcW w:w="1129" w:type="dxa"/>
            <w:shd w:val="clear" w:color="auto" w:fill="D9E2F3" w:themeFill="accent1" w:themeFillTint="33"/>
          </w:tcPr>
          <w:p w14:paraId="49FA6643" w14:textId="6888E908" w:rsidR="008549D0" w:rsidRDefault="008549D0">
            <w:r>
              <w:rPr>
                <w:rFonts w:hint="eastAsia"/>
              </w:rPr>
              <w:t>事項１２</w:t>
            </w:r>
          </w:p>
        </w:tc>
        <w:tc>
          <w:tcPr>
            <w:tcW w:w="9065" w:type="dxa"/>
            <w:shd w:val="clear" w:color="auto" w:fill="D9E2F3" w:themeFill="accent1" w:themeFillTint="33"/>
          </w:tcPr>
          <w:p w14:paraId="2632037D" w14:textId="4F275C04" w:rsidR="008549D0" w:rsidRDefault="00EF18EB">
            <w:r>
              <w:rPr>
                <w:rFonts w:hint="eastAsia"/>
              </w:rPr>
              <w:t>受付</w:t>
            </w:r>
            <w:r w:rsidR="00DF22DD">
              <w:rPr>
                <w:rFonts w:hint="eastAsia"/>
              </w:rPr>
              <w:t>に</w:t>
            </w:r>
            <w:r>
              <w:rPr>
                <w:rFonts w:hint="eastAsia"/>
              </w:rPr>
              <w:t>並んでもらってる際、人数の把握を早急に行い定員に達したら締め切るようにしてください。</w:t>
            </w:r>
          </w:p>
        </w:tc>
      </w:tr>
      <w:tr w:rsidR="008549D0" w14:paraId="7F0A7F1D" w14:textId="77777777" w:rsidTr="008549D0">
        <w:tc>
          <w:tcPr>
            <w:tcW w:w="1129" w:type="dxa"/>
            <w:shd w:val="clear" w:color="auto" w:fill="auto"/>
          </w:tcPr>
          <w:p w14:paraId="522A91E0" w14:textId="21624B5B" w:rsidR="008549D0" w:rsidRDefault="00113F08">
            <w:r>
              <w:rPr>
                <w:rFonts w:hint="eastAsia"/>
              </w:rPr>
              <w:t>対応１２</w:t>
            </w:r>
          </w:p>
        </w:tc>
        <w:tc>
          <w:tcPr>
            <w:tcW w:w="9065" w:type="dxa"/>
            <w:shd w:val="clear" w:color="auto" w:fill="auto"/>
          </w:tcPr>
          <w:p w14:paraId="462B1D29" w14:textId="2C90B4F4" w:rsidR="008549D0" w:rsidRDefault="00113F08">
            <w:pPr>
              <w:rPr>
                <w:rFonts w:hint="eastAsia"/>
              </w:rPr>
            </w:pPr>
            <w:r>
              <w:rPr>
                <w:rFonts w:hint="eastAsia"/>
              </w:rPr>
              <w:t>今回は受付は設けませんがスムーズに事業が</w:t>
            </w:r>
            <w:r w:rsidR="00766C75">
              <w:rPr>
                <w:rFonts w:hint="eastAsia"/>
              </w:rPr>
              <w:t>進行するように工夫をします。</w:t>
            </w:r>
          </w:p>
        </w:tc>
      </w:tr>
      <w:tr w:rsidR="009D5443" w14:paraId="7990D749" w14:textId="77777777" w:rsidTr="009D5443">
        <w:tc>
          <w:tcPr>
            <w:tcW w:w="1129" w:type="dxa"/>
            <w:shd w:val="clear" w:color="auto" w:fill="D9E2F3" w:themeFill="accent1" w:themeFillTint="33"/>
          </w:tcPr>
          <w:p w14:paraId="3D95695F" w14:textId="01B969CC" w:rsidR="009D5443" w:rsidRDefault="009D5443">
            <w:r>
              <w:rPr>
                <w:rFonts w:hint="eastAsia"/>
              </w:rPr>
              <w:t>事項１３</w:t>
            </w:r>
          </w:p>
        </w:tc>
        <w:tc>
          <w:tcPr>
            <w:tcW w:w="9065" w:type="dxa"/>
            <w:shd w:val="clear" w:color="auto" w:fill="D9E2F3" w:themeFill="accent1" w:themeFillTint="33"/>
          </w:tcPr>
          <w:p w14:paraId="27F83EE0" w14:textId="7C1F684E" w:rsidR="009D5443" w:rsidRDefault="009D5443">
            <w:r>
              <w:rPr>
                <w:rFonts w:hint="eastAsia"/>
              </w:rPr>
              <w:t>中央公園の辞退理由</w:t>
            </w:r>
          </w:p>
        </w:tc>
      </w:tr>
      <w:tr w:rsidR="009D5443" w14:paraId="1614AA96" w14:textId="77777777" w:rsidTr="008549D0">
        <w:tc>
          <w:tcPr>
            <w:tcW w:w="1129" w:type="dxa"/>
            <w:shd w:val="clear" w:color="auto" w:fill="auto"/>
          </w:tcPr>
          <w:p w14:paraId="0D3D4A82" w14:textId="2A2D02BB" w:rsidR="009D5443" w:rsidRDefault="00113F08">
            <w:r>
              <w:rPr>
                <w:rFonts w:hint="eastAsia"/>
              </w:rPr>
              <w:t>対応１３</w:t>
            </w:r>
          </w:p>
        </w:tc>
        <w:tc>
          <w:tcPr>
            <w:tcW w:w="9065" w:type="dxa"/>
            <w:shd w:val="clear" w:color="auto" w:fill="auto"/>
          </w:tcPr>
          <w:p w14:paraId="036007B7" w14:textId="616FA7E9" w:rsidR="009D5443" w:rsidRDefault="009D5443">
            <w:r>
              <w:rPr>
                <w:rFonts w:hint="eastAsia"/>
              </w:rPr>
              <w:t>指定管理者である一般社団法人岸和田市公園緑化協会と共催できなかったため。指定管理者の査定年度と被ったため。また、指定管理者と岸和田市との協議の中で事業規模が縮小すると考えたため。</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5260EB1D" w:rsidR="00AA1F14" w:rsidRDefault="00EF18EB">
            <w:r>
              <w:rPr>
                <w:rFonts w:hint="eastAsia"/>
              </w:rPr>
              <w:t>銀行によって振り込み手数料が違うので金額を気をつけてください。</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1CCA791E" w:rsidR="00AA1F14" w:rsidRDefault="00766C75">
            <w:r>
              <w:rPr>
                <w:rFonts w:hint="eastAsia"/>
              </w:rPr>
              <w:t>気を付けます。</w:t>
            </w:r>
          </w:p>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622CE8DD" w:rsidR="00AA1F14" w:rsidRDefault="00EF18EB">
            <w:r>
              <w:rPr>
                <w:rFonts w:hint="eastAsia"/>
              </w:rPr>
              <w:t>個数間違えで商品を多く購入したので無駄がないように念入りにチェックしてください。</w:t>
            </w:r>
          </w:p>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31C52638" w:rsidR="00AA1F14" w:rsidRDefault="00766C75">
            <w:pPr>
              <w:rPr>
                <w:rFonts w:hint="eastAsia"/>
              </w:rPr>
            </w:pPr>
            <w:r>
              <w:rPr>
                <w:rFonts w:hint="eastAsia"/>
              </w:rPr>
              <w:t>発注する際は確認して個数間違いがないようにします。</w:t>
            </w:r>
          </w:p>
        </w:tc>
      </w:tr>
      <w:tr w:rsidR="00AA1F14" w14:paraId="6198A24C" w14:textId="77777777" w:rsidTr="00AA1F14">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158DAD5D" w:rsidR="00AA1F14" w:rsidRDefault="00EF18EB">
            <w:r>
              <w:rPr>
                <w:rFonts w:hint="eastAsia"/>
              </w:rPr>
              <w:t>物価高で値上がりの商品もあるので多少の誤差は仕方ないですが、見積書をもらう段階で価格が上がる可能性があるのかを把握するようにしてください。</w:t>
            </w:r>
          </w:p>
        </w:tc>
      </w:tr>
      <w:tr w:rsidR="00AA1F14" w14:paraId="2DC7438C" w14:textId="77777777" w:rsidTr="00AA1F14">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0843CE5F" w:rsidR="00AA1F14" w:rsidRDefault="00766C75">
            <w:pPr>
              <w:rPr>
                <w:rFonts w:hint="eastAsia"/>
              </w:rPr>
            </w:pPr>
            <w:r>
              <w:rPr>
                <w:rFonts w:hint="eastAsia"/>
              </w:rPr>
              <w:t>先方に伺うようにします。</w:t>
            </w:r>
          </w:p>
        </w:tc>
      </w:tr>
      <w:tr w:rsidR="00AA1F14" w14:paraId="4FC61E3C" w14:textId="77777777" w:rsidTr="00AA1F14">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4FF016EB" w:rsidR="00AA1F14" w:rsidRDefault="00EF18EB">
            <w:r>
              <w:rPr>
                <w:rFonts w:hint="eastAsia"/>
              </w:rPr>
              <w:t>審議前に備品のチェックを細かく行い予算上の漏れが</w:t>
            </w:r>
            <w:r w:rsidR="00766C75">
              <w:rPr>
                <w:rFonts w:hint="eastAsia"/>
              </w:rPr>
              <w:t>ないよう</w:t>
            </w:r>
            <w:r>
              <w:rPr>
                <w:rFonts w:hint="eastAsia"/>
              </w:rPr>
              <w:t>にしてください。</w:t>
            </w:r>
          </w:p>
        </w:tc>
      </w:tr>
      <w:tr w:rsidR="00AA1F14" w14:paraId="53C389F5" w14:textId="77777777" w:rsidTr="00AA1F14">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65AFA3E2" w:rsidR="00AA1F14" w:rsidRDefault="00766C75">
            <w:r>
              <w:rPr>
                <w:rFonts w:hint="eastAsia"/>
              </w:rPr>
              <w:t>一つひとつ確認して漏れのないように努めます。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C2B4D" w14:textId="77777777" w:rsidR="000E5940" w:rsidRDefault="000E5940" w:rsidP="009D5443">
      <w:r>
        <w:separator/>
      </w:r>
    </w:p>
  </w:endnote>
  <w:endnote w:type="continuationSeparator" w:id="0">
    <w:p w14:paraId="4D57DB80" w14:textId="77777777" w:rsidR="000E5940" w:rsidRDefault="000E5940" w:rsidP="009D5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8EF94" w14:textId="77777777" w:rsidR="000E5940" w:rsidRDefault="000E5940" w:rsidP="009D5443">
      <w:r>
        <w:separator/>
      </w:r>
    </w:p>
  </w:footnote>
  <w:footnote w:type="continuationSeparator" w:id="0">
    <w:p w14:paraId="4E89C7DD" w14:textId="77777777" w:rsidR="000E5940" w:rsidRDefault="000E5940" w:rsidP="009D5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E5940"/>
    <w:rsid w:val="00113F08"/>
    <w:rsid w:val="00326E5D"/>
    <w:rsid w:val="005277D1"/>
    <w:rsid w:val="00670EE2"/>
    <w:rsid w:val="00677264"/>
    <w:rsid w:val="007130A8"/>
    <w:rsid w:val="00766C75"/>
    <w:rsid w:val="00842DB1"/>
    <w:rsid w:val="008549D0"/>
    <w:rsid w:val="009236F0"/>
    <w:rsid w:val="009D5443"/>
    <w:rsid w:val="00A201AB"/>
    <w:rsid w:val="00AA1F14"/>
    <w:rsid w:val="00BD2725"/>
    <w:rsid w:val="00BE6EEA"/>
    <w:rsid w:val="00DF22DD"/>
    <w:rsid w:val="00EF18EB"/>
    <w:rsid w:val="00F83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EF18EB"/>
    <w:rPr>
      <w:sz w:val="18"/>
      <w:szCs w:val="18"/>
    </w:rPr>
  </w:style>
  <w:style w:type="paragraph" w:styleId="a5">
    <w:name w:val="annotation text"/>
    <w:basedOn w:val="a"/>
    <w:link w:val="a6"/>
    <w:uiPriority w:val="99"/>
    <w:semiHidden/>
    <w:unhideWhenUsed/>
    <w:rsid w:val="00EF18EB"/>
    <w:pPr>
      <w:jc w:val="left"/>
    </w:pPr>
  </w:style>
  <w:style w:type="character" w:customStyle="1" w:styleId="a6">
    <w:name w:val="コメント文字列 (文字)"/>
    <w:basedOn w:val="a0"/>
    <w:link w:val="a5"/>
    <w:uiPriority w:val="99"/>
    <w:semiHidden/>
    <w:rsid w:val="00EF18EB"/>
  </w:style>
  <w:style w:type="paragraph" w:styleId="a7">
    <w:name w:val="annotation subject"/>
    <w:basedOn w:val="a5"/>
    <w:next w:val="a5"/>
    <w:link w:val="a8"/>
    <w:uiPriority w:val="99"/>
    <w:semiHidden/>
    <w:unhideWhenUsed/>
    <w:rsid w:val="00EF18EB"/>
    <w:rPr>
      <w:b/>
      <w:bCs/>
    </w:rPr>
  </w:style>
  <w:style w:type="character" w:customStyle="1" w:styleId="a8">
    <w:name w:val="コメント内容 (文字)"/>
    <w:basedOn w:val="a6"/>
    <w:link w:val="a7"/>
    <w:uiPriority w:val="99"/>
    <w:semiHidden/>
    <w:rsid w:val="00EF18EB"/>
    <w:rPr>
      <w:b/>
      <w:bCs/>
    </w:rPr>
  </w:style>
  <w:style w:type="paragraph" w:styleId="a9">
    <w:name w:val="Balloon Text"/>
    <w:basedOn w:val="a"/>
    <w:link w:val="aa"/>
    <w:uiPriority w:val="99"/>
    <w:semiHidden/>
    <w:unhideWhenUsed/>
    <w:rsid w:val="00EF18EB"/>
    <w:rPr>
      <w:rFonts w:ascii="ＭＳ 明朝" w:eastAsia="ＭＳ 明朝"/>
      <w:sz w:val="18"/>
      <w:szCs w:val="18"/>
    </w:rPr>
  </w:style>
  <w:style w:type="character" w:customStyle="1" w:styleId="aa">
    <w:name w:val="吹き出し (文字)"/>
    <w:basedOn w:val="a0"/>
    <w:link w:val="a9"/>
    <w:uiPriority w:val="99"/>
    <w:semiHidden/>
    <w:rsid w:val="00EF18EB"/>
    <w:rPr>
      <w:rFonts w:ascii="ＭＳ 明朝" w:eastAsia="ＭＳ 明朝"/>
      <w:sz w:val="18"/>
      <w:szCs w:val="18"/>
    </w:rPr>
  </w:style>
  <w:style w:type="paragraph" w:styleId="ab">
    <w:name w:val="header"/>
    <w:basedOn w:val="a"/>
    <w:link w:val="ac"/>
    <w:uiPriority w:val="99"/>
    <w:unhideWhenUsed/>
    <w:rsid w:val="009D5443"/>
    <w:pPr>
      <w:tabs>
        <w:tab w:val="center" w:pos="4252"/>
        <w:tab w:val="right" w:pos="8504"/>
      </w:tabs>
      <w:snapToGrid w:val="0"/>
    </w:pPr>
  </w:style>
  <w:style w:type="character" w:customStyle="1" w:styleId="ac">
    <w:name w:val="ヘッダー (文字)"/>
    <w:basedOn w:val="a0"/>
    <w:link w:val="ab"/>
    <w:uiPriority w:val="99"/>
    <w:rsid w:val="009D5443"/>
  </w:style>
  <w:style w:type="paragraph" w:styleId="ad">
    <w:name w:val="footer"/>
    <w:basedOn w:val="a"/>
    <w:link w:val="ae"/>
    <w:uiPriority w:val="99"/>
    <w:unhideWhenUsed/>
    <w:rsid w:val="009D5443"/>
    <w:pPr>
      <w:tabs>
        <w:tab w:val="center" w:pos="4252"/>
        <w:tab w:val="right" w:pos="8504"/>
      </w:tabs>
      <w:snapToGrid w:val="0"/>
    </w:pPr>
  </w:style>
  <w:style w:type="character" w:customStyle="1" w:styleId="ae">
    <w:name w:val="フッター (文字)"/>
    <w:basedOn w:val="a0"/>
    <w:link w:val="ad"/>
    <w:uiPriority w:val="99"/>
    <w:rsid w:val="009D5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宇多 正博</cp:lastModifiedBy>
  <cp:revision>6</cp:revision>
  <dcterms:created xsi:type="dcterms:W3CDTF">2023-02-07T05:40:00Z</dcterms:created>
  <dcterms:modified xsi:type="dcterms:W3CDTF">2023-04-20T12:56:00Z</dcterms:modified>
</cp:coreProperties>
</file>